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F7" w:rsidRDefault="00D8549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7181850" cy="2114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D5DF7" w:rsidRPr="001D5DF7" w:rsidRDefault="00D315E1" w:rsidP="001D5DF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NEXT </w:t>
                            </w:r>
                            <w:bookmarkStart w:id="0" w:name="_GoBack"/>
                            <w:bookmarkEnd w:id="0"/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</w:p>
                          <w:p w:rsidR="001D5DF7" w:rsidRPr="00CF0463" w:rsidRDefault="001D5DF7" w:rsidP="001D5DF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:rsidR="001D5DF7" w:rsidRDefault="00DC4846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 w:rsidRPr="001D5DF7"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="001D5DF7">
                              <w:rPr>
                                <w:rFonts w:ascii="Georgia" w:hAnsi="Georgia"/>
                                <w:sz w:val="44"/>
                              </w:rPr>
                              <w:t>April</w:t>
                            </w:r>
                            <w:r w:rsidR="00D315E1">
                              <w:rPr>
                                <w:rFonts w:ascii="Georgia" w:hAnsi="Georgia"/>
                                <w:sz w:val="44"/>
                              </w:rPr>
                              <w:t xml:space="preserve"> 0</w:t>
                            </w:r>
                            <w:r w:rsidRPr="001D5DF7">
                              <w:rPr>
                                <w:rFonts w:ascii="Georgia" w:hAnsi="Georgia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1D5DF7">
                              <w:rPr>
                                <w:sz w:val="44"/>
                              </w:rPr>
                              <w:t xml:space="preserve"> 2020</w:t>
                            </w:r>
                            <w:r w:rsidRPr="001D5DF7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1D5DF7" w:rsidRDefault="001D5DF7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April</w:t>
                            </w:r>
                            <w:r w:rsidRPr="001D5DF7">
                              <w:rPr>
                                <w:rFonts w:ascii="Georgia" w:hAnsi="Georgia"/>
                                <w:sz w:val="44"/>
                              </w:rPr>
                              <w:t xml:space="preserve"> </w:t>
                            </w:r>
                            <w:r w:rsidR="00D315E1">
                              <w:rPr>
                                <w:rFonts w:ascii="Georgia" w:hAnsi="Georgia"/>
                                <w:sz w:val="44"/>
                              </w:rPr>
                              <w:t>0</w:t>
                            </w:r>
                            <w:r w:rsidRPr="001D5DF7">
                              <w:rPr>
                                <w:rFonts w:ascii="Georgia" w:hAnsi="Georgia"/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</w:rPr>
                              <w:t xml:space="preserve"> 2020</w:t>
                            </w:r>
                            <w:r w:rsidRPr="001D5DF7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at 6pm EST</w:t>
                            </w:r>
                          </w:p>
                          <w:p w:rsidR="00CF0463" w:rsidRPr="00CF0463" w:rsidRDefault="00CF0463" w:rsidP="001D5DF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DC4846" w:rsidRPr="001D5DF7" w:rsidRDefault="00EE2407" w:rsidP="001D5DF7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 w:rsidRPr="00CF0463">
                              <w:rPr>
                                <w:b/>
                                <w:strike/>
                                <w:color w:val="0000FF"/>
                                <w:sz w:val="56"/>
                              </w:rPr>
                              <w:t>OPEN</w:t>
                            </w: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>/</w:t>
                            </w:r>
                            <w:r w:rsidR="00DC4846" w:rsidRPr="00CF0463">
                              <w:rPr>
                                <w:b/>
                                <w:color w:val="FF0000"/>
                                <w:sz w:val="56"/>
                              </w:rPr>
                              <w:t>CLOSED!!!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3pt;width:565.5pt;height:16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" fillcolor="#ffe599 [1303]" stroked="f">
                <v:textbox>
                  <w:txbxContent>
                    <w:p w:rsidR="001D5DF7" w:rsidRPr="001D5DF7" w:rsidRDefault="00D315E1" w:rsidP="001D5DF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NEXT </w:t>
                      </w:r>
                      <w:bookmarkStart w:id="1" w:name="_GoBack"/>
                      <w:bookmarkEnd w:id="1"/>
                      <w:r w:rsidR="00DC4846" w:rsidRPr="001D5DF7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</w:p>
                    <w:p w:rsidR="001D5DF7" w:rsidRPr="00CF0463" w:rsidRDefault="001D5DF7" w:rsidP="001D5DF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 w:rsidR="001D5DF7" w:rsidRDefault="00DC4846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 w:rsidRPr="001D5DF7"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="001D5DF7">
                        <w:rPr>
                          <w:rFonts w:ascii="Georgia" w:hAnsi="Georgia"/>
                          <w:sz w:val="44"/>
                        </w:rPr>
                        <w:t>April</w:t>
                      </w:r>
                      <w:r w:rsidR="00D315E1">
                        <w:rPr>
                          <w:rFonts w:ascii="Georgia" w:hAnsi="Georgia"/>
                          <w:sz w:val="44"/>
                        </w:rPr>
                        <w:t xml:space="preserve"> 0</w:t>
                      </w:r>
                      <w:r w:rsidRPr="001D5DF7">
                        <w:rPr>
                          <w:rFonts w:ascii="Georgia" w:hAnsi="Georgia"/>
                          <w:sz w:val="44"/>
                          <w:vertAlign w:val="superscript"/>
                        </w:rPr>
                        <w:t>th</w:t>
                      </w:r>
                      <w:r w:rsidR="001D5DF7">
                        <w:rPr>
                          <w:sz w:val="44"/>
                        </w:rPr>
                        <w:t xml:space="preserve"> 2020</w:t>
                      </w:r>
                      <w:r w:rsidRPr="001D5DF7">
                        <w:rPr>
                          <w:sz w:val="44"/>
                        </w:rPr>
                        <w:t xml:space="preserve"> </w:t>
                      </w:r>
                    </w:p>
                    <w:p w:rsidR="001D5DF7" w:rsidRDefault="001D5DF7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4"/>
                        </w:rPr>
                        <w:t>April</w:t>
                      </w:r>
                      <w:r w:rsidRPr="001D5DF7">
                        <w:rPr>
                          <w:rFonts w:ascii="Georgia" w:hAnsi="Georgia"/>
                          <w:sz w:val="44"/>
                        </w:rPr>
                        <w:t xml:space="preserve"> </w:t>
                      </w:r>
                      <w:r w:rsidR="00D315E1">
                        <w:rPr>
                          <w:rFonts w:ascii="Georgia" w:hAnsi="Georgia"/>
                          <w:sz w:val="44"/>
                        </w:rPr>
                        <w:t>0</w:t>
                      </w:r>
                      <w:r w:rsidRPr="001D5DF7">
                        <w:rPr>
                          <w:rFonts w:ascii="Georgia" w:hAnsi="Georgia"/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</w:rPr>
                        <w:t xml:space="preserve"> 2020</w:t>
                      </w:r>
                      <w:r w:rsidRPr="001D5DF7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at 6pm EST</w:t>
                      </w:r>
                    </w:p>
                    <w:p w:rsidR="00CF0463" w:rsidRPr="00CF0463" w:rsidRDefault="00CF0463" w:rsidP="001D5DF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DC4846" w:rsidRPr="001D5DF7" w:rsidRDefault="00EE2407" w:rsidP="001D5DF7">
                      <w:pPr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 w:rsidRPr="00CF0463">
                        <w:rPr>
                          <w:b/>
                          <w:strike/>
                          <w:color w:val="0000FF"/>
                          <w:sz w:val="56"/>
                        </w:rPr>
                        <w:t>OPEN</w:t>
                      </w:r>
                      <w:r>
                        <w:rPr>
                          <w:b/>
                          <w:color w:val="0000FF"/>
                          <w:sz w:val="56"/>
                        </w:rPr>
                        <w:t>/</w:t>
                      </w:r>
                      <w:r w:rsidR="00DC4846" w:rsidRPr="00CF0463">
                        <w:rPr>
                          <w:b/>
                          <w:color w:val="FF0000"/>
                          <w:sz w:val="56"/>
                        </w:rPr>
                        <w:t>CLOSED!!!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DF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239000" cy="885825"/>
                <wp:effectExtent l="114300" t="114300" r="9525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DC4846" w:rsidRPr="00DC4846" w:rsidRDefault="00DC4846" w:rsidP="00DC4846">
                            <w:pPr>
                              <w:jc w:val="center"/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 w:rsidR="001D5DF7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8.8pt;margin-top:9pt;width:570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" strokecolor="#0d0d0d [3069]" strokeweight="2.5pt">
                <v:shadow on="t" color="black" opacity="26214f" origin=".5,.5" offset="-.74836mm,-.74836mm"/>
                <v:textbox>
                  <w:txbxContent>
                    <w:p w:rsidR="00DC4846" w:rsidRPr="00DC4846" w:rsidRDefault="00DC4846" w:rsidP="00DC4846">
                      <w:pPr>
                        <w:jc w:val="center"/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 w:rsidR="001D5DF7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2754"/>
        <w:gridCol w:w="1418"/>
        <w:gridCol w:w="1417"/>
        <w:gridCol w:w="2552"/>
        <w:gridCol w:w="1417"/>
      </w:tblGrid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Pr="0052108A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A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sz w:val="52"/>
              </w:rPr>
            </w:pPr>
          </w:p>
          <w:p w:rsidR="0052108A" w:rsidRPr="000046CD" w:rsidRDefault="0052108A" w:rsidP="00DA60D4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sz w:val="28"/>
              </w:rPr>
            </w:pPr>
          </w:p>
          <w:p w:rsidR="000046CD" w:rsidRPr="000046CD" w:rsidRDefault="000046CD" w:rsidP="00DA60D4">
            <w:pPr>
              <w:jc w:val="center"/>
              <w:rPr>
                <w:rFonts w:ascii="Georgia" w:hAnsi="Georgia"/>
                <w:color w:val="0000FF"/>
                <w:sz w:val="28"/>
              </w:rPr>
            </w:pPr>
            <w:proofErr w:type="spellStart"/>
            <w:r w:rsidRPr="000046CD">
              <w:rPr>
                <w:rFonts w:ascii="Georgia" w:hAnsi="Georgia"/>
                <w:color w:val="0000FF"/>
                <w:sz w:val="28"/>
              </w:rPr>
              <w:t>Blackeyed</w:t>
            </w:r>
            <w:proofErr w:type="spellEnd"/>
            <w:r w:rsidRPr="000046CD">
              <w:rPr>
                <w:rFonts w:ascii="Georgia" w:hAnsi="Georgia"/>
                <w:color w:val="0000FF"/>
                <w:sz w:val="28"/>
              </w:rPr>
              <w:t xml:space="preserve"> Yellow Cock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9E397D" w:rsidP="0052108A">
            <w:pPr>
              <w:jc w:val="center"/>
              <w:rPr>
                <w:rFonts w:ascii="Georgia" w:hAnsi="Georgia"/>
                <w:b/>
              </w:rPr>
            </w:pPr>
            <w:r w:rsidRPr="009E397D">
              <w:rPr>
                <w:rFonts w:ascii="Georgia" w:hAnsi="Georgia" w:cs="Arial"/>
                <w:b/>
                <w:noProof/>
                <w:color w:val="333333"/>
                <w:sz w:val="21"/>
                <w:szCs w:val="21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1F46F97A" wp14:editId="00DD82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1590675" cy="2058035"/>
                  <wp:effectExtent l="57150" t="57150" r="47625" b="56515"/>
                  <wp:wrapNone/>
                  <wp:docPr id="7" name="Picture 7" descr="http://2013.nationalresults.net/download/thumbnails/11993505/08%20Blackeye%201st.JPG?version=1&amp;modificationDate=1434853248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013.nationalresults.net/download/thumbnails/11993505/08%20Blackeye%201st.JPG?version=1&amp;modificationDate=1434853248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5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D85497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2108A"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:rsidR="00D85497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Story</w:t>
            </w: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CB30E3" w:rsidRDefault="009E397D" w:rsidP="00DA60D4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CB30E3">
              <w:rPr>
                <w:rFonts w:ascii="Georgia" w:hAnsi="Georgia"/>
                <w:sz w:val="20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A60D4" w:rsidRDefault="00DA60D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B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Pr="000046CD" w:rsidRDefault="0052108A" w:rsidP="0052108A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0046CD" w:rsidRDefault="000046CD" w:rsidP="0052108A">
            <w:pPr>
              <w:jc w:val="center"/>
              <w:rPr>
                <w:rFonts w:ascii="Georgia" w:hAnsi="Georgia"/>
                <w:sz w:val="28"/>
              </w:rPr>
            </w:pPr>
            <w:r w:rsidRPr="000046CD">
              <w:rPr>
                <w:rFonts w:ascii="Georgia" w:hAnsi="Georgia"/>
                <w:color w:val="0000FF"/>
                <w:sz w:val="28"/>
              </w:rPr>
              <w:t>Clearwing Green Hen</w:t>
            </w: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754" w:type="dxa"/>
            <w:vAlign w:val="center"/>
          </w:tcPr>
          <w:p w:rsidR="00DA60D4" w:rsidRPr="009E397D" w:rsidRDefault="00DA60D4" w:rsidP="00DA60D4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2CD0EBC" wp14:editId="0FBAF002">
                  <wp:simplePos x="0" y="0"/>
                  <wp:positionH relativeFrom="column">
                    <wp:posOffset>7620</wp:posOffset>
                  </wp:positionH>
                  <wp:positionV relativeFrom="page">
                    <wp:posOffset>73660</wp:posOffset>
                  </wp:positionV>
                  <wp:extent cx="1581150" cy="2107565"/>
                  <wp:effectExtent l="57150" t="57150" r="38100" b="45085"/>
                  <wp:wrapNone/>
                  <wp:docPr id="4" name="Picture 4" descr="http://www.nationalresults.net/download/thumbnails/11993505/12%20Clearwing%201st.JPG?version=1&amp;modificationDate=1434854567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ionalresults.net/download/thumbnails/11993505/12%20Clearwing%201st.JPG?version=1&amp;modificationDate=1434854567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DA60D4" w:rsidRPr="009E397D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DA60D4" w:rsidRPr="009E397D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A60D4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DA60D4" w:rsidRPr="009E397D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DA60D4" w:rsidRPr="009E397D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A60D4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:rsidR="00DA60D4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DA60D4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A60D4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Story</w:t>
            </w:r>
          </w:p>
        </w:tc>
        <w:tc>
          <w:tcPr>
            <w:tcW w:w="1417" w:type="dxa"/>
            <w:vAlign w:val="center"/>
          </w:tcPr>
          <w:p w:rsidR="00DA60D4" w:rsidRPr="00CB30E3" w:rsidRDefault="00DA60D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DA60D4" w:rsidRPr="00CB30E3" w:rsidRDefault="00DA60D4" w:rsidP="00DA60D4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CB30E3">
              <w:rPr>
                <w:rFonts w:ascii="Georgia" w:hAnsi="Georgia"/>
                <w:sz w:val="20"/>
                <w:szCs w:val="24"/>
              </w:rPr>
              <w:t xml:space="preserve"> </w:t>
            </w:r>
          </w:p>
          <w:p w:rsidR="00DA60D4" w:rsidRPr="009E397D" w:rsidRDefault="00DA60D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C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Dilute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Green Hen</w:t>
            </w: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C737D2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441DE6FF" wp14:editId="4A33A49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59055</wp:posOffset>
                  </wp:positionV>
                  <wp:extent cx="1578610" cy="2105025"/>
                  <wp:effectExtent l="38100" t="38100" r="40640" b="47625"/>
                  <wp:wrapNone/>
                  <wp:docPr id="6" name="Picture 6" descr="http://2013.nationalresults.net/download/thumbnails/11993503/09%20Dilute%201st.JPG?version=1&amp;modificationDate=1434789389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013.nationalresults.net/download/thumbnails/11993503/09%20Dilute%201st.JPG?version=1&amp;modificationDate=1434789389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315E1" w:rsidRPr="009E397D" w:rsidRDefault="00D315E1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Story</w:t>
            </w: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D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P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EE2407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E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P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F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G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0046C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D85497" w:rsidRDefault="00D85497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H</w:t>
            </w:r>
          </w:p>
          <w:p w:rsidR="0052108A" w:rsidRDefault="0052108A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52108A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DA60D4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9E397D" w:rsidRDefault="009E397D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85497" w:rsidRPr="009E397D" w:rsidRDefault="00D85497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97D" w:rsidRPr="00CB30E3" w:rsidRDefault="009E397D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9E397D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85497" w:rsidRPr="009E397D" w:rsidRDefault="009E397D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52108A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08A" w:rsidRPr="00CB30E3" w:rsidRDefault="0052108A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52108A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08A" w:rsidRPr="00CB30E3" w:rsidRDefault="0052108A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52108A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08A" w:rsidRPr="00CB30E3" w:rsidRDefault="0052108A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52108A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Default="0052108A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52108A" w:rsidRPr="0052108A" w:rsidRDefault="0052108A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52108A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08A" w:rsidRPr="00CB30E3" w:rsidRDefault="0052108A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2108A" w:rsidRPr="009E397D" w:rsidRDefault="0052108A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C737D2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C737D2" w:rsidRDefault="00C737D2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7D2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37D2" w:rsidRPr="00CB30E3" w:rsidRDefault="00C737D2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C737D2" w:rsidRPr="009E397D" w:rsidTr="00CD5003">
        <w:trPr>
          <w:trHeight w:hRule="exact" w:val="3686"/>
          <w:jc w:val="center"/>
        </w:trPr>
        <w:tc>
          <w:tcPr>
            <w:tcW w:w="1919" w:type="dxa"/>
            <w:shd w:val="clear" w:color="auto" w:fill="BFBFBF" w:themeFill="background1" w:themeFillShade="BF"/>
          </w:tcPr>
          <w:p w:rsidR="00C737D2" w:rsidRDefault="00C737D2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:rsidR="00C737D2" w:rsidRPr="0052108A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Default="00C737D2" w:rsidP="00E7393E">
            <w:pPr>
              <w:jc w:val="center"/>
              <w:rPr>
                <w:rFonts w:ascii="Georgia" w:hAnsi="Georgia"/>
                <w:sz w:val="28"/>
              </w:rPr>
            </w:pPr>
          </w:p>
          <w:p w:rsidR="00C737D2" w:rsidRPr="0052108A" w:rsidRDefault="00C737D2" w:rsidP="00E7393E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18" w:type="dxa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7D2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:rsidR="00C737D2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37D2" w:rsidRPr="00CB30E3" w:rsidRDefault="00C737D2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737D2" w:rsidRPr="009E397D" w:rsidRDefault="00C737D2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 w:rsidR="00CE675F" w:rsidRDefault="00CE675F" w:rsidP="00D85497"/>
    <w:sectPr w:rsidR="00CE675F" w:rsidSect="00DC4846">
      <w:pgSz w:w="11906" w:h="16838" w:code="9"/>
      <w:pgMar w:top="510" w:right="113" w:bottom="510" w:left="11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6"/>
    <w:rsid w:val="000046CD"/>
    <w:rsid w:val="001D5DF7"/>
    <w:rsid w:val="0052108A"/>
    <w:rsid w:val="009D7C42"/>
    <w:rsid w:val="009E397D"/>
    <w:rsid w:val="00C737D2"/>
    <w:rsid w:val="00CB30E3"/>
    <w:rsid w:val="00CD5003"/>
    <w:rsid w:val="00CE675F"/>
    <w:rsid w:val="00CF0463"/>
    <w:rsid w:val="00D315E1"/>
    <w:rsid w:val="00D85497"/>
    <w:rsid w:val="00DA60D4"/>
    <w:rsid w:val="00DC4846"/>
    <w:rsid w:val="00E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D96E7-7A1F-4348-8565-9B60B1F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9571-BBA9-4B21-9297-02499F5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Warren Wilson</cp:lastModifiedBy>
  <cp:revision>2</cp:revision>
  <dcterms:created xsi:type="dcterms:W3CDTF">2020-04-12T22:47:00Z</dcterms:created>
  <dcterms:modified xsi:type="dcterms:W3CDTF">2020-04-12T22:47:00Z</dcterms:modified>
</cp:coreProperties>
</file>